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8F05" w14:textId="77777777" w:rsidR="00BB7B0A" w:rsidRDefault="00BB7B0A" w:rsidP="00BB7B0A">
      <w:r>
        <w:rPr>
          <w:noProof/>
          <w:lang w:eastAsia="en-GB"/>
        </w:rPr>
        <w:drawing>
          <wp:anchor distT="0" distB="0" distL="114300" distR="114300" simplePos="0" relativeHeight="251659264" behindDoc="0" locked="0" layoutInCell="1" allowOverlap="1" wp14:anchorId="2F11FBA5" wp14:editId="5FEFA22F">
            <wp:simplePos x="0" y="0"/>
            <wp:positionH relativeFrom="column">
              <wp:posOffset>3771900</wp:posOffset>
            </wp:positionH>
            <wp:positionV relativeFrom="paragraph">
              <wp:posOffset>0</wp:posOffset>
            </wp:positionV>
            <wp:extent cx="1190625" cy="590550"/>
            <wp:effectExtent l="0" t="0" r="9525" b="0"/>
            <wp:wrapTight wrapText="bothSides">
              <wp:wrapPolygon edited="0">
                <wp:start x="0" y="0"/>
                <wp:lineTo x="0" y="20903"/>
                <wp:lineTo x="21427" y="20903"/>
                <wp:lineTo x="21427" y="0"/>
                <wp:lineTo x="0" y="0"/>
              </wp:wrapPolygon>
            </wp:wrapTight>
            <wp:docPr id="2" name="Picture 2" descr="Scou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ut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590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72DDC97" wp14:editId="05743578">
            <wp:extent cx="2038350" cy="571500"/>
            <wp:effectExtent l="0" t="0" r="0" b="0"/>
            <wp:docPr id="1" name="Picture 1" descr="Image result for cub sco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b scou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a:ln>
                      <a:noFill/>
                    </a:ln>
                  </pic:spPr>
                </pic:pic>
              </a:graphicData>
            </a:graphic>
          </wp:inline>
        </w:drawing>
      </w:r>
    </w:p>
    <w:p w14:paraId="70E496FE" w14:textId="77777777" w:rsidR="00BB7B0A" w:rsidRPr="00A50340" w:rsidRDefault="00BB7B0A" w:rsidP="00BB7B0A">
      <w:pPr>
        <w:rPr>
          <w:sz w:val="24"/>
          <w:szCs w:val="24"/>
        </w:rPr>
      </w:pPr>
      <w:r w:rsidRPr="00A50340">
        <w:rPr>
          <w:sz w:val="24"/>
          <w:szCs w:val="24"/>
        </w:rPr>
        <w:t xml:space="preserve">There are loads of fun things that you can do as a cub scout and you will get the chance to try lots of new activities. If you do them well you gain your badge which you can wear on your uniform. We will go on trips to various locations and sometimes be able to go camping. </w:t>
      </w:r>
    </w:p>
    <w:p w14:paraId="0C8188DC" w14:textId="77777777" w:rsidR="00BB7B0A" w:rsidRDefault="00BB7B0A" w:rsidP="00BB7B0A">
      <w:pPr>
        <w:rPr>
          <w:sz w:val="24"/>
          <w:szCs w:val="24"/>
        </w:rPr>
      </w:pPr>
      <w:r w:rsidRPr="00A50340">
        <w:rPr>
          <w:sz w:val="24"/>
          <w:szCs w:val="24"/>
        </w:rPr>
        <w:t xml:space="preserve">In order for these events to take place cubs must abide by our Code </w:t>
      </w:r>
      <w:r w:rsidR="00A50340" w:rsidRPr="00A50340">
        <w:rPr>
          <w:sz w:val="24"/>
          <w:szCs w:val="24"/>
        </w:rPr>
        <w:t>of Conduct</w:t>
      </w:r>
      <w:r w:rsidRPr="00A50340">
        <w:rPr>
          <w:sz w:val="24"/>
          <w:szCs w:val="24"/>
        </w:rPr>
        <w:t>.</w:t>
      </w:r>
    </w:p>
    <w:p w14:paraId="606C19B1" w14:textId="77777777" w:rsidR="00A50340" w:rsidRPr="00A50340" w:rsidRDefault="00A50340" w:rsidP="00A50340">
      <w:pPr>
        <w:shd w:val="clear" w:color="auto" w:fill="FFFFFF"/>
        <w:spacing w:after="135" w:line="240" w:lineRule="auto"/>
        <w:outlineLvl w:val="2"/>
        <w:rPr>
          <w:rFonts w:ascii="Verdana" w:eastAsia="Times New Roman" w:hAnsi="Verdana" w:cs="Times New Roman"/>
          <w:b/>
          <w:bCs/>
          <w:color w:val="4D2177"/>
          <w:sz w:val="27"/>
          <w:szCs w:val="27"/>
          <w:lang w:eastAsia="en-GB"/>
        </w:rPr>
      </w:pPr>
      <w:r w:rsidRPr="00A50340">
        <w:rPr>
          <w:rFonts w:ascii="Verdana" w:eastAsia="Times New Roman" w:hAnsi="Verdana" w:cs="Times New Roman"/>
          <w:b/>
          <w:bCs/>
          <w:color w:val="4D2177"/>
          <w:sz w:val="27"/>
          <w:szCs w:val="27"/>
          <w:lang w:eastAsia="en-GB"/>
        </w:rPr>
        <w:t>The Cub Scout Promise:</w:t>
      </w:r>
    </w:p>
    <w:p w14:paraId="2E2276DD" w14:textId="77777777" w:rsidR="00A50340" w:rsidRPr="00A50340" w:rsidRDefault="00A50340" w:rsidP="00A50340">
      <w:pPr>
        <w:shd w:val="clear" w:color="auto" w:fill="FFFFFF"/>
        <w:spacing w:after="270" w:line="240" w:lineRule="auto"/>
        <w:rPr>
          <w:rFonts w:ascii="Verdana" w:eastAsia="Times New Roman" w:hAnsi="Verdana" w:cs="Times New Roman"/>
          <w:color w:val="594E64"/>
          <w:sz w:val="24"/>
          <w:szCs w:val="24"/>
          <w:lang w:eastAsia="en-GB"/>
        </w:rPr>
      </w:pPr>
      <w:r w:rsidRPr="00A50340">
        <w:rPr>
          <w:rFonts w:ascii="Verdana" w:eastAsia="Times New Roman" w:hAnsi="Verdana" w:cs="Times New Roman"/>
          <w:color w:val="594E64"/>
          <w:sz w:val="24"/>
          <w:szCs w:val="24"/>
          <w:lang w:eastAsia="en-GB"/>
        </w:rPr>
        <w:t>I promise that I will do my best</w:t>
      </w:r>
      <w:r w:rsidRPr="00A50340">
        <w:rPr>
          <w:rFonts w:ascii="Verdana" w:eastAsia="Times New Roman" w:hAnsi="Verdana" w:cs="Times New Roman"/>
          <w:color w:val="594E64"/>
          <w:sz w:val="24"/>
          <w:szCs w:val="24"/>
          <w:lang w:eastAsia="en-GB"/>
        </w:rPr>
        <w:br/>
        <w:t>To do my duty to God and to the Queen</w:t>
      </w:r>
      <w:r w:rsidRPr="00A50340">
        <w:rPr>
          <w:rFonts w:ascii="Verdana" w:eastAsia="Times New Roman" w:hAnsi="Verdana" w:cs="Times New Roman"/>
          <w:color w:val="594E64"/>
          <w:sz w:val="24"/>
          <w:szCs w:val="24"/>
          <w:lang w:eastAsia="en-GB"/>
        </w:rPr>
        <w:br/>
        <w:t>To help other people </w:t>
      </w:r>
      <w:r w:rsidRPr="00A50340">
        <w:rPr>
          <w:rFonts w:ascii="Verdana" w:eastAsia="Times New Roman" w:hAnsi="Verdana" w:cs="Times New Roman"/>
          <w:color w:val="594E64"/>
          <w:sz w:val="24"/>
          <w:szCs w:val="24"/>
          <w:lang w:eastAsia="en-GB"/>
        </w:rPr>
        <w:br/>
        <w:t>And to keep the Cub Scout Law.</w:t>
      </w:r>
    </w:p>
    <w:p w14:paraId="7B36D4C6" w14:textId="77777777" w:rsidR="00A50340" w:rsidRPr="00A50340" w:rsidRDefault="00A50340" w:rsidP="00A50340">
      <w:pPr>
        <w:shd w:val="clear" w:color="auto" w:fill="FFFFFF"/>
        <w:spacing w:after="135" w:line="240" w:lineRule="auto"/>
        <w:outlineLvl w:val="2"/>
        <w:rPr>
          <w:rFonts w:ascii="Verdana" w:eastAsia="Times New Roman" w:hAnsi="Verdana" w:cs="Times New Roman"/>
          <w:b/>
          <w:bCs/>
          <w:color w:val="4D2177"/>
          <w:sz w:val="27"/>
          <w:szCs w:val="27"/>
          <w:lang w:eastAsia="en-GB"/>
        </w:rPr>
      </w:pPr>
      <w:r w:rsidRPr="00A50340">
        <w:rPr>
          <w:rFonts w:ascii="Verdana" w:eastAsia="Times New Roman" w:hAnsi="Verdana" w:cs="Times New Roman"/>
          <w:b/>
          <w:bCs/>
          <w:color w:val="4D2177"/>
          <w:sz w:val="27"/>
          <w:szCs w:val="27"/>
          <w:lang w:eastAsia="en-GB"/>
        </w:rPr>
        <w:t>The Cub Scout Law:</w:t>
      </w:r>
    </w:p>
    <w:p w14:paraId="018D9DA1" w14:textId="77777777" w:rsidR="00A50340" w:rsidRPr="00A50340" w:rsidRDefault="00A50340" w:rsidP="00A50340">
      <w:pPr>
        <w:shd w:val="clear" w:color="auto" w:fill="FFFFFF"/>
        <w:spacing w:after="270" w:line="240" w:lineRule="auto"/>
        <w:rPr>
          <w:rFonts w:ascii="Verdana" w:eastAsia="Times New Roman" w:hAnsi="Verdana" w:cs="Times New Roman"/>
          <w:color w:val="594E64"/>
          <w:sz w:val="24"/>
          <w:szCs w:val="24"/>
          <w:lang w:eastAsia="en-GB"/>
        </w:rPr>
      </w:pPr>
      <w:r w:rsidRPr="00A50340">
        <w:rPr>
          <w:rFonts w:ascii="Verdana" w:eastAsia="Times New Roman" w:hAnsi="Verdana" w:cs="Times New Roman"/>
          <w:color w:val="594E64"/>
          <w:sz w:val="24"/>
          <w:szCs w:val="24"/>
          <w:lang w:eastAsia="en-GB"/>
        </w:rPr>
        <w:t>Cub Scouts always do their best </w:t>
      </w:r>
      <w:r w:rsidRPr="00A50340">
        <w:rPr>
          <w:rFonts w:ascii="Verdana" w:eastAsia="Times New Roman" w:hAnsi="Verdana" w:cs="Times New Roman"/>
          <w:color w:val="594E64"/>
          <w:sz w:val="24"/>
          <w:szCs w:val="24"/>
          <w:lang w:eastAsia="en-GB"/>
        </w:rPr>
        <w:br/>
        <w:t>Think of others before themselves </w:t>
      </w:r>
      <w:r w:rsidRPr="00A50340">
        <w:rPr>
          <w:rFonts w:ascii="Verdana" w:eastAsia="Times New Roman" w:hAnsi="Verdana" w:cs="Times New Roman"/>
          <w:color w:val="594E64"/>
          <w:sz w:val="24"/>
          <w:szCs w:val="24"/>
          <w:lang w:eastAsia="en-GB"/>
        </w:rPr>
        <w:br/>
        <w:t>And do a good turn every day.</w:t>
      </w:r>
    </w:p>
    <w:p w14:paraId="30E4D9F8" w14:textId="77777777" w:rsidR="00A50340" w:rsidRPr="00A50340" w:rsidRDefault="00A50340" w:rsidP="00A50340">
      <w:pPr>
        <w:shd w:val="clear" w:color="auto" w:fill="FFFFFF"/>
        <w:spacing w:after="135" w:line="240" w:lineRule="auto"/>
        <w:outlineLvl w:val="2"/>
        <w:rPr>
          <w:rFonts w:ascii="Verdana" w:eastAsia="Times New Roman" w:hAnsi="Verdana" w:cs="Times New Roman"/>
          <w:b/>
          <w:bCs/>
          <w:color w:val="4D2177"/>
          <w:sz w:val="27"/>
          <w:szCs w:val="27"/>
          <w:lang w:eastAsia="en-GB"/>
        </w:rPr>
      </w:pPr>
      <w:r w:rsidRPr="00A50340">
        <w:rPr>
          <w:rFonts w:ascii="Verdana" w:eastAsia="Times New Roman" w:hAnsi="Verdana" w:cs="Times New Roman"/>
          <w:b/>
          <w:bCs/>
          <w:color w:val="4D2177"/>
          <w:sz w:val="27"/>
          <w:szCs w:val="27"/>
          <w:lang w:eastAsia="en-GB"/>
        </w:rPr>
        <w:t>The Cub Scout Motto:</w:t>
      </w:r>
    </w:p>
    <w:p w14:paraId="568AC693" w14:textId="77777777" w:rsidR="00A50340" w:rsidRPr="00A50340" w:rsidRDefault="00A50340" w:rsidP="00A50340">
      <w:pPr>
        <w:shd w:val="clear" w:color="auto" w:fill="FFFFFF"/>
        <w:spacing w:after="270" w:line="240" w:lineRule="auto"/>
        <w:rPr>
          <w:rFonts w:ascii="Verdana" w:eastAsia="Times New Roman" w:hAnsi="Verdana" w:cs="Times New Roman"/>
          <w:color w:val="594E64"/>
          <w:sz w:val="24"/>
          <w:szCs w:val="24"/>
          <w:lang w:eastAsia="en-GB"/>
        </w:rPr>
      </w:pPr>
      <w:r w:rsidRPr="00A50340">
        <w:rPr>
          <w:rFonts w:ascii="Verdana" w:eastAsia="Times New Roman" w:hAnsi="Verdana" w:cs="Times New Roman"/>
          <w:color w:val="594E64"/>
          <w:sz w:val="24"/>
          <w:szCs w:val="24"/>
          <w:lang w:eastAsia="en-GB"/>
        </w:rPr>
        <w:t>Be Prepared</w:t>
      </w:r>
    </w:p>
    <w:p w14:paraId="24F0E5AF" w14:textId="77777777" w:rsidR="00BB7B0A" w:rsidRPr="00A50340" w:rsidRDefault="00BB7B0A" w:rsidP="00BB7B0A">
      <w:pPr>
        <w:rPr>
          <w:rFonts w:ascii="Arial" w:hAnsi="Arial" w:cs="Arial"/>
          <w:b/>
          <w:sz w:val="32"/>
          <w:szCs w:val="32"/>
        </w:rPr>
      </w:pPr>
      <w:r w:rsidRPr="00A50340">
        <w:rPr>
          <w:rFonts w:ascii="Arial" w:hAnsi="Arial" w:cs="Arial"/>
          <w:b/>
          <w:sz w:val="32"/>
          <w:szCs w:val="32"/>
        </w:rPr>
        <w:t>Code of Conduct</w:t>
      </w:r>
    </w:p>
    <w:p w14:paraId="48A83880" w14:textId="77777777" w:rsidR="00BB7B0A" w:rsidRPr="00A50340" w:rsidRDefault="00BB7B0A" w:rsidP="00BB7B0A">
      <w:pPr>
        <w:rPr>
          <w:sz w:val="24"/>
          <w:szCs w:val="24"/>
        </w:rPr>
      </w:pPr>
      <w:r w:rsidRPr="00A50340">
        <w:rPr>
          <w:sz w:val="24"/>
          <w:szCs w:val="24"/>
        </w:rPr>
        <w:t xml:space="preserve">Things we expect  </w:t>
      </w:r>
    </w:p>
    <w:p w14:paraId="788C5CBD" w14:textId="77777777" w:rsidR="00BB7B0A" w:rsidRPr="00A50340" w:rsidRDefault="00BB7B0A" w:rsidP="00BB7B0A">
      <w:pPr>
        <w:rPr>
          <w:sz w:val="24"/>
          <w:szCs w:val="24"/>
        </w:rPr>
      </w:pPr>
      <w:r w:rsidRPr="00A50340">
        <w:rPr>
          <w:sz w:val="24"/>
          <w:szCs w:val="24"/>
        </w:rPr>
        <w:t>Do your best</w:t>
      </w:r>
    </w:p>
    <w:p w14:paraId="3BCEC17C" w14:textId="77777777" w:rsidR="00BB7B0A" w:rsidRPr="00A50340" w:rsidRDefault="00BB7B0A" w:rsidP="00BB7B0A">
      <w:pPr>
        <w:rPr>
          <w:sz w:val="24"/>
          <w:szCs w:val="24"/>
        </w:rPr>
      </w:pPr>
      <w:r w:rsidRPr="00A50340">
        <w:rPr>
          <w:sz w:val="24"/>
          <w:szCs w:val="24"/>
        </w:rPr>
        <w:t xml:space="preserve">Take part, have a go, do your best, cubs </w:t>
      </w:r>
      <w:proofErr w:type="gramStart"/>
      <w:r w:rsidRPr="00A50340">
        <w:rPr>
          <w:sz w:val="24"/>
          <w:szCs w:val="24"/>
        </w:rPr>
        <w:t>is</w:t>
      </w:r>
      <w:proofErr w:type="gramEnd"/>
      <w:r w:rsidRPr="00A50340">
        <w:rPr>
          <w:sz w:val="24"/>
          <w:szCs w:val="24"/>
        </w:rPr>
        <w:t xml:space="preserve"> fun</w:t>
      </w:r>
    </w:p>
    <w:p w14:paraId="05E19196" w14:textId="77777777" w:rsidR="00BB7B0A" w:rsidRPr="00A50340" w:rsidRDefault="00BB7B0A" w:rsidP="00BB7B0A">
      <w:pPr>
        <w:rPr>
          <w:sz w:val="24"/>
          <w:szCs w:val="24"/>
        </w:rPr>
      </w:pPr>
      <w:r w:rsidRPr="00A50340">
        <w:rPr>
          <w:sz w:val="24"/>
          <w:szCs w:val="24"/>
        </w:rPr>
        <w:t>Do a good turn every day</w:t>
      </w:r>
    </w:p>
    <w:p w14:paraId="399ACB4F" w14:textId="77777777" w:rsidR="00BB7B0A" w:rsidRPr="00A50340" w:rsidRDefault="00BB7B0A" w:rsidP="00BB7B0A">
      <w:pPr>
        <w:rPr>
          <w:sz w:val="24"/>
          <w:szCs w:val="24"/>
        </w:rPr>
      </w:pPr>
      <w:r w:rsidRPr="00A50340">
        <w:rPr>
          <w:sz w:val="24"/>
          <w:szCs w:val="24"/>
        </w:rPr>
        <w:t>Helping someone is rewarding</w:t>
      </w:r>
    </w:p>
    <w:p w14:paraId="027668CC" w14:textId="77777777" w:rsidR="00BB7B0A" w:rsidRPr="00A50340" w:rsidRDefault="00BB7B0A" w:rsidP="00BB7B0A">
      <w:pPr>
        <w:rPr>
          <w:sz w:val="24"/>
          <w:szCs w:val="24"/>
        </w:rPr>
      </w:pPr>
      <w:r w:rsidRPr="00A50340">
        <w:rPr>
          <w:sz w:val="24"/>
          <w:szCs w:val="24"/>
        </w:rPr>
        <w:t>Be kind and helpful</w:t>
      </w:r>
    </w:p>
    <w:p w14:paraId="139F1E72" w14:textId="77777777" w:rsidR="00BB7B0A" w:rsidRPr="00A50340" w:rsidRDefault="00BB7B0A" w:rsidP="00BB7B0A">
      <w:pPr>
        <w:rPr>
          <w:sz w:val="24"/>
          <w:szCs w:val="24"/>
        </w:rPr>
      </w:pPr>
      <w:r w:rsidRPr="00A50340">
        <w:rPr>
          <w:sz w:val="24"/>
          <w:szCs w:val="24"/>
        </w:rPr>
        <w:t>See if someone needs help or help a leader and look after each other</w:t>
      </w:r>
    </w:p>
    <w:p w14:paraId="5A5FC811" w14:textId="77777777" w:rsidR="00BB7B0A" w:rsidRPr="00A50340" w:rsidRDefault="00BB7B0A" w:rsidP="00BB7B0A">
      <w:pPr>
        <w:rPr>
          <w:sz w:val="24"/>
          <w:szCs w:val="24"/>
        </w:rPr>
      </w:pPr>
      <w:r w:rsidRPr="00A50340">
        <w:rPr>
          <w:sz w:val="24"/>
          <w:szCs w:val="24"/>
        </w:rPr>
        <w:t>Listen when we ask</w:t>
      </w:r>
    </w:p>
    <w:p w14:paraId="278B1E0D" w14:textId="77777777" w:rsidR="00BB7B0A" w:rsidRPr="00A50340" w:rsidRDefault="00BB7B0A" w:rsidP="00BB7B0A">
      <w:pPr>
        <w:rPr>
          <w:sz w:val="24"/>
          <w:szCs w:val="24"/>
        </w:rPr>
      </w:pPr>
      <w:r w:rsidRPr="00A50340">
        <w:rPr>
          <w:sz w:val="24"/>
          <w:szCs w:val="24"/>
        </w:rPr>
        <w:t>Leaders will put their hand in the air and you must be quiet and listen, this is also for your safety with some activities/trips</w:t>
      </w:r>
    </w:p>
    <w:p w14:paraId="1F0CA574" w14:textId="77777777" w:rsidR="00BB7B0A" w:rsidRPr="00A50340" w:rsidRDefault="00BB7B0A" w:rsidP="00BB7B0A">
      <w:pPr>
        <w:rPr>
          <w:sz w:val="24"/>
          <w:szCs w:val="24"/>
        </w:rPr>
      </w:pPr>
      <w:r w:rsidRPr="00A50340">
        <w:rPr>
          <w:sz w:val="24"/>
          <w:szCs w:val="24"/>
        </w:rPr>
        <w:t>Think of others before yourself</w:t>
      </w:r>
    </w:p>
    <w:p w14:paraId="4334069E" w14:textId="77777777" w:rsidR="00BB7B0A" w:rsidRPr="00A50340" w:rsidRDefault="00BB7B0A" w:rsidP="00BB7B0A">
      <w:pPr>
        <w:rPr>
          <w:sz w:val="24"/>
          <w:szCs w:val="24"/>
        </w:rPr>
      </w:pPr>
      <w:r w:rsidRPr="00A50340">
        <w:rPr>
          <w:sz w:val="24"/>
          <w:szCs w:val="24"/>
        </w:rPr>
        <w:t>Make sure others are enjoying things as much as you are</w:t>
      </w:r>
    </w:p>
    <w:p w14:paraId="3DEEAD12" w14:textId="77777777" w:rsidR="00A50340" w:rsidRPr="00A50340" w:rsidRDefault="00A50340" w:rsidP="00A50340">
      <w:pPr>
        <w:rPr>
          <w:rFonts w:ascii="Arial" w:hAnsi="Arial" w:cs="Arial"/>
          <w:b/>
          <w:color w:val="7030A0"/>
          <w:sz w:val="24"/>
          <w:szCs w:val="24"/>
        </w:rPr>
      </w:pPr>
      <w:r w:rsidRPr="00A50340">
        <w:rPr>
          <w:rFonts w:ascii="Arial" w:hAnsi="Arial" w:cs="Arial"/>
          <w:b/>
          <w:color w:val="7030A0"/>
          <w:sz w:val="24"/>
          <w:szCs w:val="24"/>
        </w:rPr>
        <w:t>Yellow, Amber and Red Warning Procedure</w:t>
      </w:r>
    </w:p>
    <w:p w14:paraId="087264EF" w14:textId="77777777" w:rsidR="00A50340" w:rsidRPr="00A50340" w:rsidRDefault="00A50340" w:rsidP="00A50340">
      <w:pPr>
        <w:rPr>
          <w:sz w:val="24"/>
          <w:szCs w:val="24"/>
        </w:rPr>
      </w:pPr>
      <w:r w:rsidRPr="00A50340">
        <w:rPr>
          <w:sz w:val="24"/>
          <w:szCs w:val="24"/>
        </w:rPr>
        <w:lastRenderedPageBreak/>
        <w:t>Yellow (1</w:t>
      </w:r>
      <w:r w:rsidRPr="00A50340">
        <w:rPr>
          <w:sz w:val="24"/>
          <w:szCs w:val="24"/>
          <w:vertAlign w:val="superscript"/>
        </w:rPr>
        <w:t>st</w:t>
      </w:r>
      <w:r w:rsidRPr="00A50340">
        <w:rPr>
          <w:sz w:val="24"/>
          <w:szCs w:val="24"/>
        </w:rPr>
        <w:t xml:space="preserve"> Warning)</w:t>
      </w:r>
    </w:p>
    <w:p w14:paraId="2796CCB0" w14:textId="77777777" w:rsidR="00A50340" w:rsidRPr="00A50340" w:rsidRDefault="00A50340" w:rsidP="00A50340">
      <w:pPr>
        <w:pStyle w:val="ListParagraph"/>
        <w:numPr>
          <w:ilvl w:val="0"/>
          <w:numId w:val="1"/>
        </w:numPr>
        <w:rPr>
          <w:sz w:val="24"/>
          <w:szCs w:val="24"/>
        </w:rPr>
      </w:pPr>
      <w:r w:rsidRPr="00A50340">
        <w:rPr>
          <w:sz w:val="24"/>
          <w:szCs w:val="24"/>
        </w:rPr>
        <w:t>Asked to sit out of activity for 10 minutes</w:t>
      </w:r>
    </w:p>
    <w:p w14:paraId="5F3747B0" w14:textId="77777777" w:rsidR="00A50340" w:rsidRPr="00A50340" w:rsidRDefault="00A50340" w:rsidP="00A50340">
      <w:pPr>
        <w:rPr>
          <w:sz w:val="24"/>
          <w:szCs w:val="24"/>
        </w:rPr>
      </w:pPr>
      <w:r w:rsidRPr="00A50340">
        <w:rPr>
          <w:sz w:val="24"/>
          <w:szCs w:val="24"/>
        </w:rPr>
        <w:t>Amber (2</w:t>
      </w:r>
      <w:r w:rsidRPr="00A50340">
        <w:rPr>
          <w:sz w:val="24"/>
          <w:szCs w:val="24"/>
          <w:vertAlign w:val="superscript"/>
        </w:rPr>
        <w:t xml:space="preserve">nd </w:t>
      </w:r>
      <w:r w:rsidRPr="00A50340">
        <w:rPr>
          <w:sz w:val="24"/>
          <w:szCs w:val="24"/>
        </w:rPr>
        <w:t>Warning)</w:t>
      </w:r>
    </w:p>
    <w:p w14:paraId="66C61D47" w14:textId="70D0F047" w:rsidR="00A50340" w:rsidRPr="00A50340" w:rsidRDefault="00A50340" w:rsidP="00A50340">
      <w:pPr>
        <w:pStyle w:val="ListParagraph"/>
        <w:numPr>
          <w:ilvl w:val="0"/>
          <w:numId w:val="1"/>
        </w:numPr>
        <w:rPr>
          <w:sz w:val="24"/>
          <w:szCs w:val="24"/>
        </w:rPr>
      </w:pPr>
      <w:r w:rsidRPr="00A50340">
        <w:rPr>
          <w:sz w:val="24"/>
          <w:szCs w:val="24"/>
        </w:rPr>
        <w:t>Informed that parents will be advised of not following code of conduct after</w:t>
      </w:r>
      <w:r w:rsidR="00585698">
        <w:rPr>
          <w:sz w:val="24"/>
          <w:szCs w:val="24"/>
        </w:rPr>
        <w:t xml:space="preserve"> Cub</w:t>
      </w:r>
      <w:bookmarkStart w:id="0" w:name="_GoBack"/>
      <w:bookmarkEnd w:id="0"/>
      <w:r w:rsidRPr="00A50340">
        <w:rPr>
          <w:sz w:val="24"/>
          <w:szCs w:val="24"/>
        </w:rPr>
        <w:t xml:space="preserve"> Meeting</w:t>
      </w:r>
    </w:p>
    <w:p w14:paraId="595E0DAD" w14:textId="77777777" w:rsidR="00A50340" w:rsidRPr="00A50340" w:rsidRDefault="00A50340" w:rsidP="00A50340">
      <w:pPr>
        <w:rPr>
          <w:sz w:val="24"/>
          <w:szCs w:val="24"/>
        </w:rPr>
      </w:pPr>
      <w:r w:rsidRPr="00A50340">
        <w:rPr>
          <w:sz w:val="24"/>
          <w:szCs w:val="24"/>
        </w:rPr>
        <w:t>Red (3</w:t>
      </w:r>
      <w:r w:rsidRPr="00A50340">
        <w:rPr>
          <w:sz w:val="24"/>
          <w:szCs w:val="24"/>
          <w:vertAlign w:val="superscript"/>
        </w:rPr>
        <w:t>rd</w:t>
      </w:r>
      <w:r w:rsidRPr="00A50340">
        <w:rPr>
          <w:sz w:val="24"/>
          <w:szCs w:val="24"/>
        </w:rPr>
        <w:t xml:space="preserve"> Warning)</w:t>
      </w:r>
    </w:p>
    <w:p w14:paraId="083F7A5F" w14:textId="77777777" w:rsidR="00A50340" w:rsidRPr="00A50340" w:rsidRDefault="00A50340" w:rsidP="00A50340">
      <w:pPr>
        <w:rPr>
          <w:sz w:val="24"/>
          <w:szCs w:val="24"/>
        </w:rPr>
      </w:pPr>
      <w:r w:rsidRPr="00A50340">
        <w:rPr>
          <w:sz w:val="24"/>
          <w:szCs w:val="24"/>
        </w:rPr>
        <w:t>Repeat of the same or similar behaviour</w:t>
      </w:r>
    </w:p>
    <w:p w14:paraId="06463DCC" w14:textId="77777777" w:rsidR="00A50340" w:rsidRPr="00A50340" w:rsidRDefault="00A50340" w:rsidP="00A50340">
      <w:pPr>
        <w:pStyle w:val="ListParagraph"/>
        <w:numPr>
          <w:ilvl w:val="0"/>
          <w:numId w:val="1"/>
        </w:numPr>
        <w:rPr>
          <w:sz w:val="24"/>
          <w:szCs w:val="24"/>
        </w:rPr>
      </w:pPr>
      <w:r w:rsidRPr="00A50340">
        <w:rPr>
          <w:sz w:val="24"/>
          <w:szCs w:val="24"/>
        </w:rPr>
        <w:t>Will be told that they will not be able to take part in the activity for 1 to 2 weeks according to leader.</w:t>
      </w:r>
    </w:p>
    <w:p w14:paraId="4FBD5FD3" w14:textId="77777777" w:rsidR="00C22717" w:rsidRDefault="00C22717" w:rsidP="00BB7B0A"/>
    <w:sectPr w:rsidR="00C22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A1C91"/>
    <w:multiLevelType w:val="hybridMultilevel"/>
    <w:tmpl w:val="FE80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0A"/>
    <w:rsid w:val="00094B88"/>
    <w:rsid w:val="00585698"/>
    <w:rsid w:val="009B47DE"/>
    <w:rsid w:val="00A50340"/>
    <w:rsid w:val="00AB1BB0"/>
    <w:rsid w:val="00BB7B0A"/>
    <w:rsid w:val="00C22717"/>
    <w:rsid w:val="00CA2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D678"/>
  <w15:chartTrackingRefBased/>
  <w15:docId w15:val="{08F103BC-8DAF-4E64-B5F4-A26D9C94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Bickers (Schools' Choice)</dc:creator>
  <cp:keywords/>
  <dc:description/>
  <cp:lastModifiedBy>User</cp:lastModifiedBy>
  <cp:revision>2</cp:revision>
  <dcterms:created xsi:type="dcterms:W3CDTF">2018-09-09T18:52:00Z</dcterms:created>
  <dcterms:modified xsi:type="dcterms:W3CDTF">2018-09-09T18:52:00Z</dcterms:modified>
</cp:coreProperties>
</file>